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9E" w:rsidRPr="0066443B" w:rsidRDefault="002D289E" w:rsidP="0066443B">
      <w:pPr>
        <w:jc w:val="center"/>
        <w:rPr>
          <w:b/>
          <w:bCs/>
          <w:sz w:val="36"/>
          <w:szCs w:val="36"/>
        </w:rPr>
      </w:pPr>
      <w:r w:rsidRPr="0066443B">
        <w:rPr>
          <w:b/>
          <w:bCs/>
          <w:sz w:val="36"/>
          <w:szCs w:val="36"/>
        </w:rPr>
        <w:t xml:space="preserve">TRUMBULL HIGH SCHOOL </w:t>
      </w:r>
    </w:p>
    <w:p w:rsidR="002D289E" w:rsidRPr="0066443B" w:rsidRDefault="002D289E" w:rsidP="0066443B">
      <w:pPr>
        <w:jc w:val="center"/>
        <w:rPr>
          <w:b/>
          <w:bCs/>
          <w:sz w:val="36"/>
          <w:szCs w:val="36"/>
        </w:rPr>
      </w:pPr>
      <w:r w:rsidRPr="0066443B">
        <w:rPr>
          <w:b/>
          <w:bCs/>
          <w:sz w:val="36"/>
          <w:szCs w:val="36"/>
        </w:rPr>
        <w:t>WORLD LANGUAGE DEPARTMENT</w:t>
      </w:r>
    </w:p>
    <w:p w:rsidR="002D289E" w:rsidRPr="0066443B" w:rsidRDefault="008F7D4F" w:rsidP="0066443B">
      <w:pPr>
        <w:jc w:val="center"/>
        <w:rPr>
          <w:b/>
          <w:bCs/>
          <w:sz w:val="36"/>
          <w:szCs w:val="36"/>
        </w:rPr>
      </w:pPr>
      <w:r>
        <w:rPr>
          <w:b/>
          <w:bCs/>
          <w:sz w:val="36"/>
          <w:szCs w:val="36"/>
        </w:rPr>
        <w:t>SPANISH IV</w:t>
      </w:r>
      <w:r w:rsidR="002D289E" w:rsidRPr="0066443B">
        <w:rPr>
          <w:b/>
          <w:bCs/>
          <w:sz w:val="36"/>
          <w:szCs w:val="36"/>
        </w:rPr>
        <w:t xml:space="preserve"> SYLLABUS</w:t>
      </w:r>
    </w:p>
    <w:p w:rsidR="002D289E" w:rsidRPr="0066443B" w:rsidRDefault="002D289E" w:rsidP="0066443B">
      <w:pPr>
        <w:ind w:firstLine="720"/>
        <w:jc w:val="center"/>
        <w:rPr>
          <w:b/>
          <w:bCs/>
          <w:sz w:val="28"/>
          <w:szCs w:val="28"/>
        </w:rPr>
      </w:pPr>
      <w:r w:rsidRPr="0066443B">
        <w:rPr>
          <w:b/>
          <w:bCs/>
          <w:sz w:val="28"/>
          <w:szCs w:val="28"/>
        </w:rPr>
        <w:t>Mission Statement</w:t>
      </w:r>
    </w:p>
    <w:p w:rsidR="002D289E" w:rsidRPr="004653A0" w:rsidRDefault="002D289E" w:rsidP="002B7971">
      <w:pPr>
        <w:ind w:firstLine="720"/>
      </w:pPr>
      <w:r w:rsidRPr="004653A0">
        <w:t xml:space="preserve">Trumbull Public Schools educate students in a safe, inviting, </w:t>
      </w:r>
      <w:proofErr w:type="gramStart"/>
      <w:r w:rsidRPr="004653A0">
        <w:t>student</w:t>
      </w:r>
      <w:proofErr w:type="gramEnd"/>
      <w:r w:rsidRPr="004653A0">
        <w:t>-centered community.  We encourage academic achievement, extra-curricular participation, enthusiasm and self-confidence to foster independence and personal and social growth.  We teach skills necessary for life-long learning.  We hold our school community to the ethical conduct and social awareness necessary to live and participate in a democratic, diverse and global society.</w:t>
      </w:r>
    </w:p>
    <w:p w:rsidR="002D289E" w:rsidRDefault="002D289E" w:rsidP="0066443B">
      <w:r w:rsidRPr="002B7971">
        <w:rPr>
          <w:b/>
          <w:bCs/>
          <w:sz w:val="28"/>
          <w:szCs w:val="28"/>
        </w:rPr>
        <w:t>Pre- Requisite:</w:t>
      </w:r>
      <w:r w:rsidR="00BF5EC2">
        <w:t xml:space="preserve"> Spanish III</w:t>
      </w:r>
      <w:r>
        <w:t>.</w:t>
      </w:r>
    </w:p>
    <w:p w:rsidR="002D289E" w:rsidRDefault="002D289E" w:rsidP="0066443B">
      <w:r w:rsidRPr="002B7971">
        <w:rPr>
          <w:b/>
          <w:bCs/>
          <w:sz w:val="28"/>
          <w:szCs w:val="28"/>
        </w:rPr>
        <w:t>Goals:</w:t>
      </w:r>
      <w:r>
        <w:t xml:space="preserve"> Grammar points covered in Spanish 3 will be reviewed and refined. The students will acquire the vocabulary that will allow them t</w:t>
      </w:r>
      <w:r w:rsidR="00BF5EC2">
        <w:t>o converse as well as write on different</w:t>
      </w:r>
      <w:r>
        <w:t xml:space="preserve"> topics. They will share personal reactions and feelings about authentic literary texts, such a</w:t>
      </w:r>
      <w:r w:rsidR="00BF5EC2">
        <w:t>s poems, short stories and art history</w:t>
      </w:r>
      <w:r>
        <w:t>. The students will understand the main ideas and relevant details of extended discussions, lectures and formal presentations.</w:t>
      </w:r>
    </w:p>
    <w:p w:rsidR="00BF5EC2" w:rsidRDefault="002D289E" w:rsidP="00BF5EC2">
      <w:pPr>
        <w:rPr>
          <w:b/>
          <w:bCs/>
          <w:u w:val="single"/>
        </w:rPr>
      </w:pPr>
      <w:r w:rsidRPr="002B7971">
        <w:rPr>
          <w:b/>
          <w:bCs/>
          <w:sz w:val="28"/>
          <w:szCs w:val="28"/>
        </w:rPr>
        <w:t>Texts:</w:t>
      </w:r>
      <w:r>
        <w:t xml:space="preserve"> </w:t>
      </w:r>
      <w:proofErr w:type="spellStart"/>
      <w:r w:rsidR="00BF5EC2">
        <w:rPr>
          <w:b/>
          <w:bCs/>
          <w:u w:val="single"/>
        </w:rPr>
        <w:t>Expresate</w:t>
      </w:r>
      <w:proofErr w:type="spellEnd"/>
      <w:r w:rsidR="00BF5EC2">
        <w:rPr>
          <w:b/>
          <w:bCs/>
          <w:u w:val="single"/>
        </w:rPr>
        <w:t xml:space="preserve"> 3</w:t>
      </w:r>
    </w:p>
    <w:p w:rsidR="002D289E" w:rsidRPr="00BF5EC2" w:rsidRDefault="00BF5EC2" w:rsidP="00BF5EC2">
      <w:pPr>
        <w:rPr>
          <w:u w:val="single"/>
          <w:lang w:val="es-ES_tradnl"/>
        </w:rPr>
      </w:pPr>
      <w:r>
        <w:rPr>
          <w:b/>
          <w:bCs/>
        </w:rPr>
        <w:tab/>
      </w:r>
      <w:proofErr w:type="spellStart"/>
      <w:r w:rsidRPr="00BF5EC2">
        <w:rPr>
          <w:b/>
          <w:bCs/>
          <w:u w:val="single"/>
        </w:rPr>
        <w:t>Galer</w:t>
      </w:r>
      <w:r w:rsidRPr="00BF5EC2">
        <w:rPr>
          <w:b/>
          <w:bCs/>
          <w:u w:val="single"/>
          <w:lang w:val="es-ES_tradnl"/>
        </w:rPr>
        <w:t>ía</w:t>
      </w:r>
      <w:proofErr w:type="spellEnd"/>
      <w:r w:rsidRPr="00BF5EC2">
        <w:rPr>
          <w:b/>
          <w:bCs/>
          <w:u w:val="single"/>
          <w:lang w:val="es-ES_tradnl"/>
        </w:rPr>
        <w:t xml:space="preserve"> de arte y vida</w:t>
      </w:r>
    </w:p>
    <w:p w:rsidR="002D289E" w:rsidRDefault="002D289E" w:rsidP="00BF5EC2">
      <w:r w:rsidRPr="002B7971">
        <w:rPr>
          <w:b/>
          <w:bCs/>
          <w:sz w:val="28"/>
          <w:szCs w:val="28"/>
        </w:rPr>
        <w:t>Supplementary materials:</w:t>
      </w:r>
      <w:r>
        <w:t xml:space="preserve"> </w:t>
      </w:r>
      <w:r w:rsidR="00BF5EC2">
        <w:t>Teacher’s web, workbook, hand out and media</w:t>
      </w:r>
    </w:p>
    <w:p w:rsidR="00B268C3" w:rsidRDefault="002D289E" w:rsidP="0066443B">
      <w:r w:rsidRPr="002B7971">
        <w:rPr>
          <w:b/>
          <w:bCs/>
        </w:rPr>
        <w:t>Listening comprehension</w:t>
      </w:r>
      <w:r>
        <w:t xml:space="preserve"> Skills for Intermediate and Advanced students and additional stories to supplement the ones in </w:t>
      </w:r>
      <w:proofErr w:type="spellStart"/>
      <w:r w:rsidR="00BF5EC2">
        <w:rPr>
          <w:u w:val="single"/>
        </w:rPr>
        <w:t>Galer</w:t>
      </w:r>
      <w:r w:rsidR="00BF5EC2">
        <w:rPr>
          <w:u w:val="single"/>
          <w:lang w:val="es-ES_tradnl"/>
        </w:rPr>
        <w:t>ía</w:t>
      </w:r>
      <w:proofErr w:type="spellEnd"/>
      <w:r w:rsidR="00BF5EC2">
        <w:rPr>
          <w:u w:val="single"/>
          <w:lang w:val="es-ES_tradnl"/>
        </w:rPr>
        <w:t xml:space="preserve"> de arte y vida</w:t>
      </w:r>
      <w:r w:rsidRPr="002B7971">
        <w:rPr>
          <w:u w:val="single"/>
        </w:rPr>
        <w:t xml:space="preserve"> </w:t>
      </w:r>
      <w:r>
        <w:t>as selected by the teacher.</w:t>
      </w:r>
    </w:p>
    <w:p w:rsidR="00B268C3" w:rsidRDefault="00B268C3" w:rsidP="0066443B"/>
    <w:p w:rsidR="00B268C3" w:rsidRDefault="00B268C3" w:rsidP="0066443B"/>
    <w:p w:rsidR="00B268C3" w:rsidRDefault="00B268C3" w:rsidP="0066443B"/>
    <w:p w:rsidR="00B268C3" w:rsidRDefault="00B268C3" w:rsidP="0066443B"/>
    <w:p w:rsidR="00B268C3" w:rsidRDefault="00B268C3" w:rsidP="0066443B"/>
    <w:p w:rsidR="00B268C3" w:rsidRDefault="00B268C3" w:rsidP="0066443B"/>
    <w:p w:rsidR="008F7D4F" w:rsidRPr="002514BC" w:rsidRDefault="008F7D4F" w:rsidP="008F7D4F">
      <w:pPr>
        <w:spacing w:line="360" w:lineRule="auto"/>
        <w:jc w:val="center"/>
        <w:rPr>
          <w:rFonts w:ascii="Cambria" w:hAnsi="Cambria"/>
        </w:rPr>
      </w:pPr>
      <w:r>
        <w:rPr>
          <w:rFonts w:ascii="Cambria" w:hAnsi="Cambria"/>
          <w:b/>
        </w:rPr>
        <w:t>G</w:t>
      </w:r>
      <w:r w:rsidRPr="00DB5783">
        <w:rPr>
          <w:rFonts w:ascii="Cambria" w:hAnsi="Cambria"/>
          <w:b/>
        </w:rPr>
        <w:t>rading policy</w:t>
      </w:r>
      <w:r>
        <w:rPr>
          <w:rFonts w:ascii="Cambria" w:hAnsi="Cambria"/>
        </w:rPr>
        <w:t xml:space="preserve">, </w:t>
      </w:r>
      <w:r w:rsidRPr="002514BC">
        <w:rPr>
          <w:rFonts w:ascii="Cambria" w:hAnsi="Cambria"/>
        </w:rPr>
        <w:t xml:space="preserve">some </w:t>
      </w:r>
      <w:r w:rsidRPr="00DB5783">
        <w:rPr>
          <w:rFonts w:ascii="Cambria" w:hAnsi="Cambria"/>
          <w:b/>
        </w:rPr>
        <w:t>classroom rules</w:t>
      </w:r>
      <w:r w:rsidRPr="002514BC">
        <w:rPr>
          <w:rFonts w:ascii="Cambria" w:hAnsi="Cambria"/>
        </w:rPr>
        <w:t xml:space="preserve"> and expected behavior.</w:t>
      </w:r>
    </w:p>
    <w:p w:rsidR="008F7D4F" w:rsidRPr="002514BC" w:rsidRDefault="008F7D4F" w:rsidP="008F7D4F">
      <w:pPr>
        <w:jc w:val="center"/>
        <w:rPr>
          <w:rFonts w:ascii="Cambria" w:hAnsi="Cambria"/>
          <w:b/>
          <w:bCs/>
        </w:rPr>
      </w:pPr>
      <w:r w:rsidRPr="002514BC">
        <w:rPr>
          <w:rFonts w:ascii="Cambria" w:hAnsi="Cambria"/>
          <w:b/>
          <w:bCs/>
        </w:rPr>
        <w:t xml:space="preserve">For my class students are </w:t>
      </w:r>
      <w:r w:rsidRPr="00DB5783">
        <w:rPr>
          <w:rFonts w:ascii="Cambria" w:hAnsi="Cambria"/>
          <w:b/>
          <w:bCs/>
          <w:u w:val="single"/>
        </w:rPr>
        <w:t>required</w:t>
      </w:r>
      <w:r w:rsidRPr="00DB5783">
        <w:rPr>
          <w:rFonts w:ascii="Cambria" w:hAnsi="Cambria"/>
          <w:b/>
          <w:bCs/>
        </w:rPr>
        <w:t xml:space="preserve"> to</w:t>
      </w:r>
      <w:r w:rsidRPr="002514BC">
        <w:rPr>
          <w:rFonts w:ascii="Cambria" w:hAnsi="Cambria"/>
          <w:b/>
          <w:bCs/>
        </w:rPr>
        <w:t xml:space="preserve"> follow these general RULES:</w:t>
      </w:r>
    </w:p>
    <w:p w:rsidR="008F7D4F" w:rsidRPr="002514BC" w:rsidRDefault="008F7D4F" w:rsidP="008F7D4F">
      <w:pPr>
        <w:rPr>
          <w:rFonts w:ascii="Cambria" w:hAnsi="Cambria"/>
        </w:rPr>
      </w:pPr>
    </w:p>
    <w:p w:rsidR="008F7D4F" w:rsidRPr="002514BC" w:rsidRDefault="008F7D4F" w:rsidP="008F7D4F">
      <w:pPr>
        <w:numPr>
          <w:ilvl w:val="0"/>
          <w:numId w:val="1"/>
        </w:numPr>
        <w:spacing w:after="0" w:line="240" w:lineRule="auto"/>
        <w:rPr>
          <w:rFonts w:ascii="Cambria" w:hAnsi="Cambria"/>
        </w:rPr>
      </w:pPr>
      <w:r w:rsidRPr="002514BC">
        <w:rPr>
          <w:rFonts w:ascii="Cambria" w:hAnsi="Cambria"/>
        </w:rPr>
        <w:t>Respect everybody</w:t>
      </w:r>
      <w:r>
        <w:rPr>
          <w:rFonts w:ascii="Cambria" w:hAnsi="Cambria"/>
        </w:rPr>
        <w:t>!</w:t>
      </w:r>
    </w:p>
    <w:p w:rsidR="008F7D4F" w:rsidRPr="007262FF" w:rsidRDefault="008F7D4F" w:rsidP="008F7D4F">
      <w:pPr>
        <w:numPr>
          <w:ilvl w:val="0"/>
          <w:numId w:val="1"/>
        </w:numPr>
        <w:spacing w:after="0" w:line="240" w:lineRule="auto"/>
        <w:rPr>
          <w:rFonts w:ascii="Cambria" w:hAnsi="Cambria"/>
        </w:rPr>
      </w:pPr>
      <w:r>
        <w:rPr>
          <w:rFonts w:ascii="Cambria" w:hAnsi="Cambria"/>
        </w:rPr>
        <w:t>Cell phones, I pods or other electronic devices are not allowed in the class unless they are used for learning purposes!</w:t>
      </w:r>
    </w:p>
    <w:p w:rsidR="008F7D4F" w:rsidRPr="002514BC" w:rsidRDefault="008F7D4F" w:rsidP="008F7D4F">
      <w:pPr>
        <w:numPr>
          <w:ilvl w:val="0"/>
          <w:numId w:val="1"/>
        </w:numPr>
        <w:spacing w:after="0" w:line="240" w:lineRule="auto"/>
        <w:rPr>
          <w:rFonts w:ascii="Cambria" w:hAnsi="Cambria"/>
        </w:rPr>
      </w:pPr>
      <w:r w:rsidRPr="002514BC">
        <w:rPr>
          <w:rFonts w:ascii="Cambria" w:hAnsi="Cambria"/>
        </w:rPr>
        <w:t>Be punctual</w:t>
      </w:r>
      <w:r>
        <w:rPr>
          <w:rFonts w:ascii="Cambria" w:hAnsi="Cambria"/>
        </w:rPr>
        <w:t xml:space="preserve"> to class!</w:t>
      </w:r>
    </w:p>
    <w:p w:rsidR="008F7D4F" w:rsidRPr="002514BC" w:rsidRDefault="008F7D4F" w:rsidP="008F7D4F">
      <w:pPr>
        <w:numPr>
          <w:ilvl w:val="0"/>
          <w:numId w:val="1"/>
        </w:numPr>
        <w:spacing w:after="0" w:line="240" w:lineRule="auto"/>
        <w:rPr>
          <w:rFonts w:ascii="Cambria" w:hAnsi="Cambria"/>
        </w:rPr>
      </w:pPr>
      <w:r w:rsidRPr="002514BC">
        <w:rPr>
          <w:rFonts w:ascii="Cambria" w:hAnsi="Cambria"/>
        </w:rPr>
        <w:t>Come prepared</w:t>
      </w:r>
      <w:r>
        <w:rPr>
          <w:rFonts w:ascii="Cambria" w:hAnsi="Cambria"/>
        </w:rPr>
        <w:t xml:space="preserve"> to learn! (I expect all of my students to come in class with their notebook/binder, pen or pencil, their textbook and their homework completed).</w:t>
      </w:r>
    </w:p>
    <w:p w:rsidR="008F7D4F" w:rsidRPr="002514BC" w:rsidRDefault="008F7D4F" w:rsidP="008F7D4F">
      <w:pPr>
        <w:rPr>
          <w:rFonts w:ascii="Cambria" w:hAnsi="Cambria"/>
        </w:rPr>
      </w:pPr>
    </w:p>
    <w:p w:rsidR="008F7D4F" w:rsidRDefault="008F7D4F" w:rsidP="008F7D4F">
      <w:pPr>
        <w:pStyle w:val="Heading1"/>
        <w:rPr>
          <w:rFonts w:ascii="Cambria" w:hAnsi="Cambria"/>
          <w:sz w:val="28"/>
          <w:szCs w:val="28"/>
        </w:rPr>
      </w:pPr>
      <w:r w:rsidRPr="002514BC">
        <w:rPr>
          <w:rFonts w:ascii="Cambria" w:hAnsi="Cambria"/>
          <w:sz w:val="28"/>
          <w:szCs w:val="28"/>
        </w:rPr>
        <w:t>ASSESSMENT POLICY</w:t>
      </w:r>
    </w:p>
    <w:p w:rsidR="008F7D4F" w:rsidRPr="008F7D4F" w:rsidRDefault="008F7D4F" w:rsidP="008F7D4F"/>
    <w:p w:rsidR="008F7D4F" w:rsidRDefault="008F7D4F" w:rsidP="008F7D4F">
      <w:pPr>
        <w:numPr>
          <w:ilvl w:val="0"/>
          <w:numId w:val="2"/>
        </w:numPr>
        <w:spacing w:after="0" w:line="240" w:lineRule="auto"/>
        <w:rPr>
          <w:rFonts w:ascii="Cambria" w:hAnsi="Cambria"/>
        </w:rPr>
      </w:pPr>
      <w:r w:rsidRPr="007262FF">
        <w:rPr>
          <w:rFonts w:ascii="Cambria" w:hAnsi="Cambria"/>
          <w:b/>
          <w:bCs/>
        </w:rPr>
        <w:t>PARTICIPATION, ATTENDANCE AND BEHAVIOR:</w:t>
      </w:r>
      <w:r>
        <w:rPr>
          <w:rFonts w:ascii="Cambria" w:hAnsi="Cambria"/>
          <w:b/>
          <w:bCs/>
        </w:rPr>
        <w:t xml:space="preserve">  </w:t>
      </w:r>
      <w:r>
        <w:rPr>
          <w:rFonts w:ascii="Cambria" w:hAnsi="Cambria"/>
        </w:rPr>
        <w:t>On time to class</w:t>
      </w:r>
      <w:r w:rsidRPr="007262FF">
        <w:rPr>
          <w:rFonts w:ascii="Cambria" w:hAnsi="Cambria"/>
        </w:rPr>
        <w:t xml:space="preserve">, </w:t>
      </w:r>
      <w:r>
        <w:rPr>
          <w:rFonts w:ascii="Cambria" w:hAnsi="Cambria"/>
        </w:rPr>
        <w:t>attendance</w:t>
      </w:r>
      <w:proofErr w:type="gramStart"/>
      <w:r>
        <w:rPr>
          <w:rFonts w:ascii="Cambria" w:hAnsi="Cambria"/>
        </w:rPr>
        <w:t>,   prepared</w:t>
      </w:r>
      <w:proofErr w:type="gramEnd"/>
      <w:r>
        <w:rPr>
          <w:rFonts w:ascii="Cambria" w:hAnsi="Cambria"/>
        </w:rPr>
        <w:t xml:space="preserve"> for class, </w:t>
      </w:r>
      <w:r w:rsidRPr="007262FF">
        <w:rPr>
          <w:rFonts w:ascii="Cambria" w:hAnsi="Cambria"/>
        </w:rPr>
        <w:t xml:space="preserve">cooperation, respect, </w:t>
      </w:r>
      <w:r w:rsidRPr="007262FF">
        <w:rPr>
          <w:rFonts w:ascii="Cambria" w:hAnsi="Cambria"/>
          <w:b/>
          <w:u w:val="single"/>
        </w:rPr>
        <w:t>and dynamic participation</w:t>
      </w:r>
      <w:r w:rsidRPr="007262FF">
        <w:rPr>
          <w:rFonts w:ascii="Cambria" w:hAnsi="Cambria"/>
        </w:rPr>
        <w:t xml:space="preserve"> are essential in this class!</w:t>
      </w:r>
      <w:r>
        <w:rPr>
          <w:rFonts w:ascii="Cambria" w:hAnsi="Cambria"/>
        </w:rPr>
        <w:t xml:space="preserve"> There will be a binder check at the end of the marking period. This grade will be included in your participation grade.</w:t>
      </w:r>
    </w:p>
    <w:p w:rsidR="008F7D4F" w:rsidRPr="007262FF" w:rsidRDefault="008F7D4F" w:rsidP="008F7D4F">
      <w:pPr>
        <w:rPr>
          <w:rFonts w:ascii="Cambria" w:hAnsi="Cambria"/>
        </w:rPr>
      </w:pPr>
    </w:p>
    <w:p w:rsidR="008F7D4F" w:rsidRPr="007262FF" w:rsidRDefault="008F7D4F" w:rsidP="008F7D4F">
      <w:pPr>
        <w:numPr>
          <w:ilvl w:val="0"/>
          <w:numId w:val="2"/>
        </w:numPr>
        <w:spacing w:after="0" w:line="240" w:lineRule="auto"/>
        <w:rPr>
          <w:rFonts w:ascii="Cambria" w:hAnsi="Cambria"/>
        </w:rPr>
      </w:pPr>
      <w:r w:rsidRPr="007262FF">
        <w:rPr>
          <w:rFonts w:ascii="Cambria" w:hAnsi="Cambria"/>
          <w:b/>
          <w:bCs/>
        </w:rPr>
        <w:t>HOMEWORK:</w:t>
      </w:r>
      <w:r>
        <w:rPr>
          <w:rFonts w:ascii="Cambria" w:hAnsi="Cambria"/>
          <w:b/>
          <w:bCs/>
        </w:rPr>
        <w:t xml:space="preserve"> </w:t>
      </w:r>
      <w:r w:rsidRPr="007262FF">
        <w:rPr>
          <w:rFonts w:ascii="Cambria" w:hAnsi="Cambria"/>
          <w:b/>
          <w:bCs/>
        </w:rPr>
        <w:t xml:space="preserve"> </w:t>
      </w:r>
      <w:r w:rsidRPr="007262FF">
        <w:rPr>
          <w:rFonts w:ascii="Cambria" w:hAnsi="Cambria"/>
        </w:rPr>
        <w:t>You w</w:t>
      </w:r>
      <w:r>
        <w:rPr>
          <w:rFonts w:ascii="Cambria" w:hAnsi="Cambria"/>
        </w:rPr>
        <w:t>ill get work at lest three times per week</w:t>
      </w:r>
      <w:r w:rsidRPr="007262FF">
        <w:rPr>
          <w:rFonts w:ascii="Cambria" w:hAnsi="Cambria"/>
        </w:rPr>
        <w:t xml:space="preserve">. Homework will be checked </w:t>
      </w:r>
      <w:r>
        <w:rPr>
          <w:rFonts w:ascii="Cambria" w:hAnsi="Cambria"/>
        </w:rPr>
        <w:t>the day after</w:t>
      </w:r>
      <w:r w:rsidRPr="007262FF">
        <w:rPr>
          <w:rFonts w:ascii="Cambria" w:hAnsi="Cambria"/>
        </w:rPr>
        <w:t>. I</w:t>
      </w:r>
      <w:r>
        <w:rPr>
          <w:rFonts w:ascii="Cambria" w:hAnsi="Cambria"/>
        </w:rPr>
        <w:t>t</w:t>
      </w:r>
      <w:r w:rsidRPr="007262FF">
        <w:rPr>
          <w:rFonts w:ascii="Cambria" w:hAnsi="Cambria"/>
        </w:rPr>
        <w:t xml:space="preserve"> may collect it the next day or we may go over it together in class. </w:t>
      </w:r>
      <w:r>
        <w:rPr>
          <w:rFonts w:ascii="Cambria" w:hAnsi="Cambria"/>
        </w:rPr>
        <w:t>Homework must be when specified by the teacher.  NO MAKE UPS unless you are out sick.  If you are absent to class you can look up HW on the website and DO IT.</w:t>
      </w:r>
    </w:p>
    <w:p w:rsidR="008F7D4F" w:rsidRPr="002514BC" w:rsidRDefault="008F7D4F" w:rsidP="008F7D4F">
      <w:pPr>
        <w:rPr>
          <w:rFonts w:ascii="Cambria" w:hAnsi="Cambria"/>
        </w:rPr>
      </w:pPr>
    </w:p>
    <w:p w:rsidR="008F7D4F" w:rsidRDefault="008F7D4F" w:rsidP="008F7D4F">
      <w:pPr>
        <w:numPr>
          <w:ilvl w:val="0"/>
          <w:numId w:val="2"/>
        </w:numPr>
        <w:spacing w:after="0" w:line="240" w:lineRule="auto"/>
        <w:rPr>
          <w:rFonts w:ascii="Cambria" w:hAnsi="Cambria"/>
        </w:rPr>
      </w:pPr>
      <w:r>
        <w:rPr>
          <w:rFonts w:ascii="Cambria" w:hAnsi="Cambria"/>
          <w:b/>
          <w:bCs/>
        </w:rPr>
        <w:t xml:space="preserve">PROJECTS: </w:t>
      </w:r>
      <w:r w:rsidRPr="002514BC">
        <w:rPr>
          <w:rFonts w:ascii="Cambria" w:hAnsi="Cambria"/>
          <w:b/>
          <w:bCs/>
        </w:rPr>
        <w:t xml:space="preserve"> </w:t>
      </w:r>
      <w:r w:rsidRPr="002514BC">
        <w:rPr>
          <w:rFonts w:ascii="Cambria" w:hAnsi="Cambria"/>
        </w:rPr>
        <w:t>There are two kinds of projects</w:t>
      </w:r>
      <w:proofErr w:type="gramStart"/>
      <w:r w:rsidRPr="002514BC">
        <w:rPr>
          <w:rFonts w:ascii="Cambria" w:hAnsi="Cambria"/>
        </w:rPr>
        <w:t>;</w:t>
      </w:r>
      <w:proofErr w:type="gramEnd"/>
      <w:r w:rsidRPr="002514BC">
        <w:rPr>
          <w:rFonts w:ascii="Cambria" w:hAnsi="Cambria"/>
        </w:rPr>
        <w:t xml:space="preserve"> </w:t>
      </w:r>
      <w:r>
        <w:rPr>
          <w:rFonts w:ascii="Cambria" w:hAnsi="Cambria"/>
        </w:rPr>
        <w:t xml:space="preserve">classroom projects and home </w:t>
      </w:r>
      <w:r w:rsidRPr="002514BC">
        <w:rPr>
          <w:rFonts w:ascii="Cambria" w:hAnsi="Cambria"/>
        </w:rPr>
        <w:t xml:space="preserve">projects. </w:t>
      </w:r>
      <w:r>
        <w:rPr>
          <w:rFonts w:ascii="Cambria" w:hAnsi="Cambria"/>
        </w:rPr>
        <w:t>These</w:t>
      </w:r>
      <w:r w:rsidRPr="002514BC">
        <w:rPr>
          <w:rFonts w:ascii="Cambria" w:hAnsi="Cambria"/>
        </w:rPr>
        <w:t xml:space="preserve"> require more concentration, time and dedication. </w:t>
      </w:r>
      <w:r>
        <w:rPr>
          <w:rFonts w:ascii="Cambria" w:hAnsi="Cambria"/>
        </w:rPr>
        <w:t xml:space="preserve"> Sometimes t</w:t>
      </w:r>
      <w:r w:rsidRPr="002514BC">
        <w:rPr>
          <w:rFonts w:ascii="Cambria" w:hAnsi="Cambria"/>
        </w:rPr>
        <w:t xml:space="preserve">hey </w:t>
      </w:r>
      <w:r>
        <w:rPr>
          <w:rFonts w:ascii="Cambria" w:hAnsi="Cambria"/>
        </w:rPr>
        <w:t xml:space="preserve">may </w:t>
      </w:r>
      <w:r w:rsidRPr="002514BC">
        <w:rPr>
          <w:rFonts w:ascii="Cambria" w:hAnsi="Cambria"/>
        </w:rPr>
        <w:t>count as a test grade! If you submit a project late, you will get 10 po</w:t>
      </w:r>
      <w:r>
        <w:rPr>
          <w:rFonts w:ascii="Cambria" w:hAnsi="Cambria"/>
        </w:rPr>
        <w:t>ints off the final grade for each day</w:t>
      </w:r>
      <w:r w:rsidRPr="002514BC">
        <w:rPr>
          <w:rFonts w:ascii="Cambria" w:hAnsi="Cambria"/>
        </w:rPr>
        <w:t xml:space="preserve">. </w:t>
      </w:r>
    </w:p>
    <w:p w:rsidR="008F7D4F" w:rsidRPr="002514BC" w:rsidRDefault="008F7D4F" w:rsidP="008F7D4F">
      <w:pPr>
        <w:rPr>
          <w:rFonts w:ascii="Cambria" w:hAnsi="Cambria"/>
        </w:rPr>
      </w:pPr>
    </w:p>
    <w:p w:rsidR="00BB77BC" w:rsidRDefault="008F7D4F" w:rsidP="008F7D4F">
      <w:pPr>
        <w:numPr>
          <w:ilvl w:val="0"/>
          <w:numId w:val="2"/>
        </w:numPr>
        <w:spacing w:after="0" w:line="240" w:lineRule="auto"/>
        <w:rPr>
          <w:rFonts w:ascii="Cambria" w:hAnsi="Cambria"/>
          <w:b/>
          <w:bCs/>
        </w:rPr>
      </w:pPr>
      <w:r w:rsidRPr="00880A20">
        <w:rPr>
          <w:rFonts w:ascii="Cambria" w:hAnsi="Cambria"/>
          <w:b/>
          <w:bCs/>
        </w:rPr>
        <w:t xml:space="preserve">EXAMS AND QUIZZES: </w:t>
      </w:r>
      <w:r w:rsidRPr="00880A20">
        <w:rPr>
          <w:rFonts w:ascii="Cambria" w:hAnsi="Cambria"/>
          <w:bCs/>
        </w:rPr>
        <w:t xml:space="preserve">All assessments have different point values. There will be vocabulary quizzes and grammar quizzes. </w:t>
      </w:r>
    </w:p>
    <w:p w:rsidR="008F7D4F" w:rsidRPr="00BB77BC" w:rsidRDefault="008F7D4F" w:rsidP="00BB77BC">
      <w:pPr>
        <w:spacing w:after="0" w:line="240" w:lineRule="auto"/>
        <w:rPr>
          <w:rFonts w:ascii="Cambria" w:hAnsi="Cambria"/>
          <w:b/>
          <w:bCs/>
        </w:rPr>
      </w:pPr>
    </w:p>
    <w:p w:rsidR="008F7D4F" w:rsidRDefault="008F7D4F" w:rsidP="008F7D4F">
      <w:pPr>
        <w:numPr>
          <w:ilvl w:val="0"/>
          <w:numId w:val="2"/>
        </w:numPr>
        <w:spacing w:after="0" w:line="240" w:lineRule="auto"/>
        <w:rPr>
          <w:rFonts w:ascii="Cambria" w:hAnsi="Cambria"/>
          <w:bCs/>
        </w:rPr>
      </w:pPr>
      <w:r>
        <w:rPr>
          <w:rFonts w:ascii="Cambria" w:hAnsi="Cambria"/>
          <w:b/>
          <w:bCs/>
        </w:rPr>
        <w:t>CLASSWORK:</w:t>
      </w:r>
      <w:r>
        <w:rPr>
          <w:rFonts w:ascii="Cambria" w:hAnsi="Cambria"/>
        </w:rPr>
        <w:t xml:space="preserve"> </w:t>
      </w:r>
      <w:r w:rsidRPr="002514BC">
        <w:rPr>
          <w:rFonts w:ascii="Cambria" w:hAnsi="Cambria"/>
        </w:rPr>
        <w:t>From time to time, I will collect your class work to check on your performance! Make sure you complete class work on time.</w:t>
      </w:r>
    </w:p>
    <w:p w:rsidR="008F7D4F" w:rsidRPr="00880A20" w:rsidRDefault="008F7D4F" w:rsidP="008F7D4F">
      <w:pPr>
        <w:rPr>
          <w:rFonts w:ascii="Cambria" w:hAnsi="Cambria"/>
          <w:bCs/>
        </w:rPr>
      </w:pPr>
    </w:p>
    <w:p w:rsidR="002D289E" w:rsidRPr="0066443B" w:rsidRDefault="002D289E" w:rsidP="0066443B"/>
    <w:sectPr w:rsidR="002D289E" w:rsidRPr="0066443B" w:rsidSect="007E224A">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BC" w:rsidRDefault="00BB77BC" w:rsidP="002D289E">
      <w:pPr>
        <w:spacing w:after="0" w:line="240" w:lineRule="auto"/>
      </w:pPr>
      <w:r>
        <w:separator/>
      </w:r>
    </w:p>
  </w:endnote>
  <w:endnote w:type="continuationSeparator" w:id="0">
    <w:p w:rsidR="00BB77BC" w:rsidRDefault="00BB77BC" w:rsidP="002D2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BC" w:rsidRDefault="00BB77BC" w:rsidP="002D289E">
      <w:pPr>
        <w:spacing w:after="0" w:line="240" w:lineRule="auto"/>
      </w:pPr>
      <w:r>
        <w:separator/>
      </w:r>
    </w:p>
  </w:footnote>
  <w:footnote w:type="continuationSeparator" w:id="0">
    <w:p w:rsidR="00BB77BC" w:rsidRDefault="00BB77BC" w:rsidP="002D289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BC" w:rsidRDefault="00BB77BC" w:rsidP="00483BF2">
    <w:pPr>
      <w:pStyle w:val="Header"/>
      <w:jc w:val="center"/>
    </w:pPr>
    <w:r>
      <w:t>Pablo Sevilla.</w:t>
    </w:r>
  </w:p>
  <w:p w:rsidR="00BB77BC" w:rsidRDefault="00BB77BC" w:rsidP="00483BF2">
    <w:pPr>
      <w:pStyle w:val="Header"/>
      <w:jc w:val="center"/>
    </w:pPr>
    <w:hyperlink r:id="rId1" w:history="1">
      <w:r w:rsidRPr="00F2410C">
        <w:rPr>
          <w:rStyle w:val="Hyperlink"/>
        </w:rPr>
        <w:t>sevillap@trumbullps.org</w:t>
      </w:r>
    </w:hyperlink>
    <w:proofErr w:type="gramStart"/>
    <w:r>
      <w:t xml:space="preserve"> ,</w:t>
    </w:r>
    <w:proofErr w:type="gramEnd"/>
    <w:r>
      <w:t xml:space="preserve"> phone # 203 452 4518.</w:t>
    </w:r>
  </w:p>
  <w:p w:rsidR="00BB77BC" w:rsidRDefault="00BB77BC" w:rsidP="00483BF2">
    <w:pPr>
      <w:pStyle w:val="Header"/>
      <w:jc w:val="center"/>
    </w:pPr>
    <w:hyperlink r:id="rId2" w:history="1">
      <w:r w:rsidRPr="00F2410C">
        <w:rPr>
          <w:rStyle w:val="Hyperlink"/>
        </w:rPr>
        <w:t>www.mrsevilla.weebly.com</w:t>
      </w:r>
    </w:hyperlink>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559"/>
    <w:multiLevelType w:val="hybridMultilevel"/>
    <w:tmpl w:val="FB36F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FF11EC"/>
    <w:multiLevelType w:val="hybridMultilevel"/>
    <w:tmpl w:val="8E3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rsids>
    <w:rsidRoot w:val="0066443B"/>
    <w:rsid w:val="001354B3"/>
    <w:rsid w:val="002B7971"/>
    <w:rsid w:val="002C59DA"/>
    <w:rsid w:val="002D289E"/>
    <w:rsid w:val="004653A0"/>
    <w:rsid w:val="00466F13"/>
    <w:rsid w:val="00483BF2"/>
    <w:rsid w:val="004B3D91"/>
    <w:rsid w:val="004B6863"/>
    <w:rsid w:val="0066443B"/>
    <w:rsid w:val="00715457"/>
    <w:rsid w:val="007E224A"/>
    <w:rsid w:val="008011EB"/>
    <w:rsid w:val="008F7D4F"/>
    <w:rsid w:val="00922D05"/>
    <w:rsid w:val="009A5708"/>
    <w:rsid w:val="00AE3FBE"/>
    <w:rsid w:val="00B01533"/>
    <w:rsid w:val="00B268C3"/>
    <w:rsid w:val="00BB77BC"/>
    <w:rsid w:val="00BF5EC2"/>
    <w:rsid w:val="00C43765"/>
    <w:rsid w:val="00C621D5"/>
    <w:rsid w:val="00E67BFD"/>
    <w:rsid w:val="00F7720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4A"/>
    <w:pPr>
      <w:spacing w:after="200" w:line="276" w:lineRule="auto"/>
    </w:pPr>
    <w:rPr>
      <w:rFonts w:cs="Calibri"/>
    </w:rPr>
  </w:style>
  <w:style w:type="paragraph" w:styleId="Heading1">
    <w:name w:val="heading 1"/>
    <w:basedOn w:val="Normal"/>
    <w:next w:val="Normal"/>
    <w:link w:val="Heading1Char"/>
    <w:qFormat/>
    <w:rsid w:val="008F7D4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483BF2"/>
    <w:pPr>
      <w:tabs>
        <w:tab w:val="center" w:pos="4320"/>
        <w:tab w:val="right" w:pos="8640"/>
      </w:tabs>
    </w:pPr>
  </w:style>
  <w:style w:type="character" w:customStyle="1" w:styleId="HeaderChar">
    <w:name w:val="Header Char"/>
    <w:basedOn w:val="DefaultParagraphFont"/>
    <w:link w:val="Header"/>
    <w:uiPriority w:val="99"/>
    <w:semiHidden/>
    <w:rsid w:val="00D61F81"/>
    <w:rPr>
      <w:rFonts w:cs="Calibri"/>
    </w:rPr>
  </w:style>
  <w:style w:type="paragraph" w:styleId="Footer">
    <w:name w:val="footer"/>
    <w:basedOn w:val="Normal"/>
    <w:link w:val="FooterChar"/>
    <w:uiPriority w:val="99"/>
    <w:rsid w:val="00483BF2"/>
    <w:pPr>
      <w:tabs>
        <w:tab w:val="center" w:pos="4320"/>
        <w:tab w:val="right" w:pos="8640"/>
      </w:tabs>
    </w:pPr>
  </w:style>
  <w:style w:type="character" w:customStyle="1" w:styleId="FooterChar">
    <w:name w:val="Footer Char"/>
    <w:basedOn w:val="DefaultParagraphFont"/>
    <w:link w:val="Footer"/>
    <w:uiPriority w:val="99"/>
    <w:semiHidden/>
    <w:rsid w:val="00D61F81"/>
    <w:rPr>
      <w:rFonts w:cs="Calibri"/>
    </w:rPr>
  </w:style>
  <w:style w:type="character" w:styleId="Hyperlink">
    <w:name w:val="Hyperlink"/>
    <w:basedOn w:val="DefaultParagraphFont"/>
    <w:uiPriority w:val="99"/>
    <w:rsid w:val="00483BF2"/>
    <w:rPr>
      <w:color w:val="0000FF"/>
      <w:u w:val="single"/>
    </w:rPr>
  </w:style>
  <w:style w:type="character" w:customStyle="1" w:styleId="Heading1Char">
    <w:name w:val="Heading 1 Char"/>
    <w:basedOn w:val="DefaultParagraphFont"/>
    <w:link w:val="Heading1"/>
    <w:rsid w:val="008F7D4F"/>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sevillap@trumbullps.org" TargetMode="External"/><Relationship Id="rId2" Type="http://schemas.openxmlformats.org/officeDocument/2006/relationships/hyperlink" Target="http://www.mrsevill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419</Words>
  <Characters>2392</Characters>
  <Application>Microsoft Macintosh Word</Application>
  <DocSecurity>0</DocSecurity>
  <Lines>19</Lines>
  <Paragraphs>4</Paragraphs>
  <ScaleCrop>false</ScaleCrop>
  <Company>Trumbull Public Schools</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HIGH SCHOOL </dc:title>
  <dc:subject/>
  <dc:creator>Trumbull Public Schools</dc:creator>
  <cp:keywords/>
  <dc:description/>
  <cp:lastModifiedBy>Pablo Sevilla</cp:lastModifiedBy>
  <cp:revision>5</cp:revision>
  <dcterms:created xsi:type="dcterms:W3CDTF">2011-09-05T10:31:00Z</dcterms:created>
  <dcterms:modified xsi:type="dcterms:W3CDTF">2011-09-05T11:02:00Z</dcterms:modified>
</cp:coreProperties>
</file>