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1" w:rsidRDefault="00CC5AB1" w:rsidP="00CC5AB1">
      <w:pPr>
        <w:jc w:val="center"/>
        <w:rPr>
          <w:b/>
          <w:lang w:val="es-ES_tradnl"/>
        </w:rPr>
      </w:pPr>
      <w:r w:rsidRPr="00CC5AB1">
        <w:rPr>
          <w:b/>
          <w:sz w:val="36"/>
          <w:lang w:val="es-ES_tradnl"/>
        </w:rPr>
        <w:t>Diego Rodrigo de Silva y Velázquez</w:t>
      </w:r>
    </w:p>
    <w:p w:rsidR="00CC5AB1" w:rsidRDefault="00CC5AB1" w:rsidP="00CC5AB1">
      <w:pPr>
        <w:jc w:val="center"/>
        <w:rPr>
          <w:b/>
          <w:lang w:val="es-ES_tradnl"/>
        </w:rPr>
      </w:pPr>
    </w:p>
    <w:p w:rsidR="00CC5AB1" w:rsidRDefault="00CC5AB1" w:rsidP="00CC5AB1">
      <w:pPr>
        <w:jc w:val="center"/>
        <w:rPr>
          <w:b/>
          <w:lang w:val="es-ES_tradnl"/>
        </w:rPr>
      </w:pPr>
    </w:p>
    <w:p w:rsidR="00CC5AB1" w:rsidRDefault="00CC5AB1" w:rsidP="00CC5AB1">
      <w:pPr>
        <w:ind w:firstLine="720"/>
        <w:rPr>
          <w:lang w:val="es-ES_tradnl"/>
        </w:rPr>
      </w:pPr>
      <w:r>
        <w:rPr>
          <w:lang w:val="es-ES_tradnl"/>
        </w:rPr>
        <w:t xml:space="preserve">Pintor de extraordinario realismo es Velazquez.  Su genio se manifiesta en </w:t>
      </w:r>
      <w:r w:rsidR="00974BEE">
        <w:rPr>
          <w:lang w:val="es-ES_tradnl"/>
        </w:rPr>
        <w:t>l</w:t>
      </w:r>
      <w:r>
        <w:rPr>
          <w:lang w:val="es-ES_tradnl"/>
        </w:rPr>
        <w:t xml:space="preserve">a habilidad de captar la personalidad de su modelo y plasmarla en el lienzo.  </w:t>
      </w:r>
    </w:p>
    <w:p w:rsidR="00CC5AB1" w:rsidRDefault="00CC5AB1" w:rsidP="00CC5AB1">
      <w:pPr>
        <w:rPr>
          <w:lang w:val="es-ES_tradnl"/>
        </w:rPr>
      </w:pPr>
      <w:r>
        <w:rPr>
          <w:lang w:val="es-ES_tradnl"/>
        </w:rPr>
        <w:tab/>
      </w:r>
    </w:p>
    <w:p w:rsidR="00CC5AB1" w:rsidRDefault="00CC5AB1" w:rsidP="00CC5AB1">
      <w:pPr>
        <w:rPr>
          <w:lang w:val="es-ES_tradnl"/>
        </w:rPr>
      </w:pPr>
      <w:r>
        <w:rPr>
          <w:lang w:val="es-ES_tradnl"/>
        </w:rPr>
        <w:tab/>
        <w:t xml:space="preserve">Hijo de padre portugués y madre andaluza, Velázquez nace en Sevilla.  Estudia y trabaja en el taller del pintor Francisco Pacheco.  Se casa con la hija de su maestro y la retrata en una obra titulada </w:t>
      </w:r>
      <w:r w:rsidRPr="00CC5AB1">
        <w:rPr>
          <w:i/>
          <w:lang w:val="es-ES_tradnl"/>
        </w:rPr>
        <w:t>La Sibila</w:t>
      </w:r>
      <w:r>
        <w:rPr>
          <w:lang w:val="es-ES_tradnl"/>
        </w:rPr>
        <w:t xml:space="preserve">.  </w:t>
      </w:r>
    </w:p>
    <w:p w:rsidR="00CC5AB1" w:rsidRDefault="00CC5AB1" w:rsidP="00CC5AB1">
      <w:pPr>
        <w:rPr>
          <w:lang w:val="es-ES_tradnl"/>
        </w:rPr>
      </w:pPr>
      <w:r>
        <w:rPr>
          <w:lang w:val="es-ES_tradnl"/>
        </w:rPr>
        <w:tab/>
      </w:r>
    </w:p>
    <w:p w:rsidR="00CC5AB1" w:rsidRDefault="00CC5AB1" w:rsidP="00CC5AB1">
      <w:pPr>
        <w:rPr>
          <w:lang w:val="es-ES_tradnl"/>
        </w:rPr>
      </w:pPr>
      <w:r>
        <w:rPr>
          <w:lang w:val="es-ES_tradnl"/>
        </w:rPr>
        <w:tab/>
        <w:t>A los veintiséis años se pone al servici</w:t>
      </w:r>
      <w:r w:rsidR="00974BEE">
        <w:rPr>
          <w:lang w:val="es-ES_tradnl"/>
        </w:rPr>
        <w:t xml:space="preserve">o del </w:t>
      </w:r>
      <w:r>
        <w:rPr>
          <w:lang w:val="es-ES_tradnl"/>
        </w:rPr>
        <w:t>rey Felipe IV y se dedica a retratar al rey y a</w:t>
      </w:r>
      <w:r w:rsidR="00974BEE">
        <w:rPr>
          <w:lang w:val="es-ES_tradnl"/>
        </w:rPr>
        <w:t xml:space="preserve"> </w:t>
      </w:r>
      <w:r>
        <w:rPr>
          <w:lang w:val="es-ES_tradnl"/>
        </w:rPr>
        <w:t xml:space="preserve">la gente de la corte, inclusive los bufones y los </w:t>
      </w:r>
      <w:r w:rsidR="00974BEE">
        <w:rPr>
          <w:lang w:val="es-ES_tradnl"/>
        </w:rPr>
        <w:t>enanos</w:t>
      </w:r>
      <w:r>
        <w:rPr>
          <w:lang w:val="es-ES_tradnl"/>
        </w:rPr>
        <w:t>.  Son los retratos los que le dan su mayor fama.  En ellos se es</w:t>
      </w:r>
      <w:r w:rsidR="00974BEE">
        <w:rPr>
          <w:lang w:val="es-ES_tradnl"/>
        </w:rPr>
        <w:t xml:space="preserve">tablece la importancia de la luz y la sombra </w:t>
      </w:r>
      <w:r>
        <w:rPr>
          <w:lang w:val="es-ES_tradnl"/>
        </w:rPr>
        <w:t>par</w:t>
      </w:r>
      <w:r w:rsidR="00974BEE">
        <w:rPr>
          <w:lang w:val="es-ES_tradnl"/>
        </w:rPr>
        <w:t>a</w:t>
      </w:r>
      <w:r>
        <w:rPr>
          <w:lang w:val="es-ES_tradnl"/>
        </w:rPr>
        <w:t xml:space="preserve"> crear ilusiones de distancia ente figuras humanas y cosas.</w:t>
      </w:r>
    </w:p>
    <w:p w:rsidR="00CC5AB1" w:rsidRDefault="00CC5AB1" w:rsidP="00CC5AB1">
      <w:pPr>
        <w:rPr>
          <w:lang w:val="es-ES_tradnl"/>
        </w:rPr>
      </w:pPr>
    </w:p>
    <w:p w:rsidR="00CC5AB1" w:rsidRDefault="00CC5AB1" w:rsidP="00CC5AB1">
      <w:r>
        <w:rPr>
          <w:lang w:val="es-ES_tradnl"/>
        </w:rPr>
        <w:tab/>
        <w:t xml:space="preserve">Se dice que Velázquez tiene costumbre de firmar sus retratos sencillamente como </w:t>
      </w:r>
      <w:r>
        <w:t xml:space="preserve">&lt;&lt; </w:t>
      </w:r>
      <w:r w:rsidRPr="00974BEE">
        <w:rPr>
          <w:lang w:val="es-ES_tradnl"/>
        </w:rPr>
        <w:t>pintor del rey</w:t>
      </w:r>
      <w:r>
        <w:t xml:space="preserve"> &gt;&gt;</w:t>
      </w:r>
      <w:r>
        <w:rPr>
          <w:lang w:val="es-ES_tradnl"/>
        </w:rPr>
        <w:t xml:space="preserve">. Muy impresionado con uno de los retratos reales, el rey mismo tacha la firma y la reemplaza con </w:t>
      </w:r>
      <w:r>
        <w:t xml:space="preserve">&lt;&lt; Rey de los </w:t>
      </w:r>
      <w:r w:rsidRPr="00974BEE">
        <w:rPr>
          <w:lang w:val="es-ES_tradnl"/>
        </w:rPr>
        <w:t>pintores</w:t>
      </w:r>
      <w:r>
        <w:t xml:space="preserve"> &gt;&gt;.</w:t>
      </w:r>
    </w:p>
    <w:p w:rsidR="00CC5AB1" w:rsidRDefault="00CC5AB1" w:rsidP="00CC5AB1"/>
    <w:p w:rsidR="009A5208" w:rsidRPr="00974BEE" w:rsidRDefault="00CC5AB1" w:rsidP="00CC5AB1">
      <w:pPr>
        <w:rPr>
          <w:lang w:val="es-ES_tradnl"/>
        </w:rPr>
      </w:pPr>
      <w:r>
        <w:tab/>
        <w:t>Entre</w:t>
      </w:r>
      <w:r>
        <w:rPr>
          <w:lang w:val="es-ES_tradnl"/>
        </w:rPr>
        <w:t xml:space="preserve"> las obras </w:t>
      </w:r>
      <w:r w:rsidR="009A5208">
        <w:rPr>
          <w:lang w:val="es-ES_tradnl"/>
        </w:rPr>
        <w:t xml:space="preserve">más conocidas de Velázquez están </w:t>
      </w:r>
      <w:r w:rsidR="009A5208">
        <w:rPr>
          <w:i/>
          <w:lang w:val="es-ES_tradnl"/>
        </w:rPr>
        <w:t xml:space="preserve">Las meninas </w:t>
      </w:r>
      <w:r w:rsidR="00D47362">
        <w:rPr>
          <w:lang w:val="es-ES_tradnl"/>
        </w:rPr>
        <w:t xml:space="preserve">y </w:t>
      </w:r>
      <w:r w:rsidR="00D47362" w:rsidRPr="00D47362">
        <w:rPr>
          <w:i/>
          <w:lang w:val="es-ES_tradnl"/>
        </w:rPr>
        <w:t>L</w:t>
      </w:r>
      <w:r w:rsidR="009A5208" w:rsidRPr="00D47362">
        <w:rPr>
          <w:i/>
          <w:lang w:val="es-ES_tradnl"/>
        </w:rPr>
        <w:t>a rendición de Breda</w:t>
      </w:r>
      <w:r w:rsidR="009A5208">
        <w:rPr>
          <w:lang w:val="es-ES_tradnl"/>
        </w:rPr>
        <w:t xml:space="preserve"> a las tropas Españolas. </w:t>
      </w:r>
      <w:r w:rsidR="00974BEE">
        <w:rPr>
          <w:lang w:val="es-ES_tradnl"/>
        </w:rPr>
        <w:t xml:space="preserve"> Ésta a veces se llama </w:t>
      </w:r>
      <w:r w:rsidR="00974BEE">
        <w:rPr>
          <w:i/>
          <w:lang w:val="es-ES_tradnl"/>
        </w:rPr>
        <w:t xml:space="preserve">Las Lanzas </w:t>
      </w:r>
      <w:r w:rsidR="00974BEE">
        <w:rPr>
          <w:lang w:val="es-ES_tradnl"/>
        </w:rPr>
        <w:t>a causa de las muchas lanzas que aparecen en la escena dramática de la rendición del pueblo de Breda a las tropas españolas.</w:t>
      </w:r>
    </w:p>
    <w:p w:rsidR="009A5208" w:rsidRDefault="009A5208" w:rsidP="00CC5AB1">
      <w:pPr>
        <w:rPr>
          <w:lang w:val="es-ES_tradnl"/>
        </w:rPr>
      </w:pPr>
    </w:p>
    <w:p w:rsidR="009A5208" w:rsidRDefault="009A5208" w:rsidP="00CC5AB1">
      <w:pPr>
        <w:rPr>
          <w:lang w:val="es-ES_tradnl"/>
        </w:rPr>
      </w:pPr>
      <w:r>
        <w:rPr>
          <w:lang w:val="es-ES_tradnl"/>
        </w:rPr>
        <w:t>(Galería y Arte pagina 5)</w:t>
      </w:r>
    </w:p>
    <w:p w:rsidR="009A5208" w:rsidRDefault="009A5208" w:rsidP="00CC5AB1">
      <w:pPr>
        <w:rPr>
          <w:lang w:val="es-ES_tradnl"/>
        </w:rPr>
      </w:pPr>
    </w:p>
    <w:p w:rsidR="00CC5AB1" w:rsidRPr="009A5208" w:rsidRDefault="00CC5AB1" w:rsidP="00CC5AB1">
      <w:pPr>
        <w:rPr>
          <w:lang w:val="es-ES_tradnl"/>
        </w:rPr>
      </w:pPr>
    </w:p>
    <w:sectPr w:rsidR="00CC5AB1" w:rsidRPr="009A5208" w:rsidSect="00CC5A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5AB1"/>
    <w:rsid w:val="00766E40"/>
    <w:rsid w:val="00974BEE"/>
    <w:rsid w:val="009A5208"/>
    <w:rsid w:val="00CC5AB1"/>
    <w:rsid w:val="00D47362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Macintosh Word</Application>
  <DocSecurity>0</DocSecurity>
  <Lines>7</Lines>
  <Paragraphs>1</Paragraphs>
  <ScaleCrop>false</ScaleCrop>
  <Company>Trumbull High School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Pablo Sevilla</cp:lastModifiedBy>
  <cp:revision>2</cp:revision>
  <dcterms:created xsi:type="dcterms:W3CDTF">2010-12-17T13:52:00Z</dcterms:created>
  <dcterms:modified xsi:type="dcterms:W3CDTF">2010-12-18T18:38:00Z</dcterms:modified>
</cp:coreProperties>
</file>